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46" w:rsidRDefault="00A34BB0">
      <w:r>
        <w:t xml:space="preserve">         </w:t>
      </w:r>
      <w:r>
        <w:rPr>
          <w:noProof/>
          <w:lang w:eastAsia="pl-PL"/>
        </w:rPr>
        <w:drawing>
          <wp:inline distT="0" distB="0" distL="0" distR="0">
            <wp:extent cx="1750844" cy="488576"/>
            <wp:effectExtent l="19050" t="0" r="1756" b="0"/>
            <wp:docPr id="1" name="Obraz 1" descr="C:\Users\Krzysztof\Documents\logo Sf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zysztof\Documents\logo Sfe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076" cy="48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BB0" w:rsidRPr="00497FD6" w:rsidRDefault="00A34BB0" w:rsidP="00A34BB0">
      <w:pPr>
        <w:spacing w:after="0"/>
        <w:rPr>
          <w:sz w:val="18"/>
          <w:szCs w:val="18"/>
        </w:rPr>
      </w:pPr>
      <w:r w:rsidRPr="00497FD6">
        <w:rPr>
          <w:sz w:val="18"/>
          <w:szCs w:val="18"/>
        </w:rPr>
        <w:t xml:space="preserve">               </w:t>
      </w:r>
      <w:r w:rsidR="00EB683A">
        <w:rPr>
          <w:sz w:val="18"/>
          <w:szCs w:val="18"/>
        </w:rPr>
        <w:t xml:space="preserve">      </w:t>
      </w:r>
      <w:r w:rsidRPr="00497FD6">
        <w:rPr>
          <w:sz w:val="18"/>
          <w:szCs w:val="18"/>
        </w:rPr>
        <w:t>Centrum Medyczne SFERA</w:t>
      </w:r>
    </w:p>
    <w:p w:rsidR="00A34BB0" w:rsidRPr="00497FD6" w:rsidRDefault="00A34BB0" w:rsidP="00A34BB0">
      <w:pPr>
        <w:spacing w:after="0"/>
        <w:rPr>
          <w:sz w:val="18"/>
          <w:szCs w:val="18"/>
        </w:rPr>
      </w:pPr>
      <w:r w:rsidRPr="00497FD6">
        <w:rPr>
          <w:sz w:val="18"/>
          <w:szCs w:val="18"/>
        </w:rPr>
        <w:t xml:space="preserve">    02-017 Warszawa, Al. Jerozolimskie 113/115</w:t>
      </w:r>
    </w:p>
    <w:p w:rsidR="00A34BB0" w:rsidRPr="00497FD6" w:rsidRDefault="00A34BB0">
      <w:pPr>
        <w:rPr>
          <w:sz w:val="18"/>
          <w:szCs w:val="18"/>
        </w:rPr>
      </w:pPr>
      <w:r w:rsidRPr="00497FD6">
        <w:rPr>
          <w:sz w:val="18"/>
          <w:szCs w:val="18"/>
        </w:rPr>
        <w:t xml:space="preserve">        NIP 952-144-98-94, REGON 012131141</w:t>
      </w:r>
    </w:p>
    <w:p w:rsidR="00497FD6" w:rsidRPr="00497FD6" w:rsidRDefault="00497FD6" w:rsidP="00497FD6">
      <w:pPr>
        <w:spacing w:after="0"/>
        <w:jc w:val="center"/>
        <w:rPr>
          <w:b/>
        </w:rPr>
      </w:pPr>
      <w:r w:rsidRPr="00497FD6">
        <w:rPr>
          <w:b/>
        </w:rPr>
        <w:t>INFORMCJA  DLA  PACJENTÓW</w:t>
      </w:r>
    </w:p>
    <w:p w:rsidR="00497FD6" w:rsidRPr="00497FD6" w:rsidRDefault="00497FD6" w:rsidP="00497FD6">
      <w:pPr>
        <w:spacing w:after="0"/>
        <w:jc w:val="center"/>
        <w:rPr>
          <w:b/>
        </w:rPr>
      </w:pPr>
      <w:r w:rsidRPr="00497FD6">
        <w:rPr>
          <w:b/>
        </w:rPr>
        <w:t>Centrum Medycznego SFERA</w:t>
      </w:r>
    </w:p>
    <w:p w:rsidR="00497FD6" w:rsidRDefault="00497FD6" w:rsidP="00497FD6">
      <w:pPr>
        <w:jc w:val="center"/>
        <w:rPr>
          <w:b/>
        </w:rPr>
      </w:pPr>
      <w:r w:rsidRPr="00497FD6">
        <w:rPr>
          <w:b/>
        </w:rPr>
        <w:t>Zasady odbioru dokumentacji medycznej</w:t>
      </w:r>
    </w:p>
    <w:p w:rsidR="00497FD6" w:rsidRDefault="00497FD6" w:rsidP="00497FD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Złożenie wniosku o wydanie dokumentacji medycznej</w:t>
      </w:r>
    </w:p>
    <w:p w:rsidR="00497FD6" w:rsidRDefault="002171CB" w:rsidP="00497FD6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o</w:t>
      </w:r>
      <w:r w:rsidR="00497FD6">
        <w:rPr>
          <w:b/>
        </w:rPr>
        <w:t>sobami uprawnionymi do wnioskowania o wydanie dokumentacji medycznej są:</w:t>
      </w:r>
    </w:p>
    <w:p w:rsidR="00A63D9B" w:rsidRPr="00A63D9B" w:rsidRDefault="00A63D9B" w:rsidP="00A63D9B">
      <w:pPr>
        <w:pStyle w:val="Akapitzlist"/>
        <w:numPr>
          <w:ilvl w:val="0"/>
          <w:numId w:val="3"/>
        </w:numPr>
      </w:pPr>
      <w:r w:rsidRPr="00A63D9B">
        <w:t>pacjent</w:t>
      </w:r>
    </w:p>
    <w:p w:rsidR="00A63D9B" w:rsidRPr="00A63D9B" w:rsidRDefault="00A63D9B" w:rsidP="00A63D9B">
      <w:pPr>
        <w:pStyle w:val="Akapitzlist"/>
        <w:numPr>
          <w:ilvl w:val="0"/>
          <w:numId w:val="3"/>
        </w:numPr>
      </w:pPr>
      <w:r w:rsidRPr="00A63D9B">
        <w:t>opiekun ustawowy (rodzic) pacjenta niepełnoletniego,</w:t>
      </w:r>
    </w:p>
    <w:p w:rsidR="00A63D9B" w:rsidRPr="00A63D9B" w:rsidRDefault="00A63D9B" w:rsidP="00A63D9B">
      <w:pPr>
        <w:pStyle w:val="Akapitzlist"/>
        <w:numPr>
          <w:ilvl w:val="0"/>
          <w:numId w:val="3"/>
        </w:numPr>
      </w:pPr>
      <w:r w:rsidRPr="00A63D9B">
        <w:t>opiekun prawny pacjenta,</w:t>
      </w:r>
    </w:p>
    <w:p w:rsidR="00A63D9B" w:rsidRDefault="00A63D9B" w:rsidP="00A63D9B">
      <w:pPr>
        <w:pStyle w:val="Akapitzlist"/>
        <w:numPr>
          <w:ilvl w:val="0"/>
          <w:numId w:val="3"/>
        </w:numPr>
      </w:pPr>
      <w:r w:rsidRPr="00A63D9B">
        <w:t xml:space="preserve">osoba upoważniona na piśmie przez pacjenta, opiekuna prawnego pacjenta (upoważnienie stałe). </w:t>
      </w:r>
    </w:p>
    <w:p w:rsidR="00A63D9B" w:rsidRDefault="002171CB" w:rsidP="00A63D9B">
      <w:pPr>
        <w:pStyle w:val="Akapitzlist"/>
        <w:numPr>
          <w:ilvl w:val="0"/>
          <w:numId w:val="2"/>
        </w:numPr>
      </w:pPr>
      <w:r>
        <w:rPr>
          <w:b/>
        </w:rPr>
        <w:t>o</w:t>
      </w:r>
      <w:r w:rsidR="00A63D9B">
        <w:rPr>
          <w:b/>
        </w:rPr>
        <w:t xml:space="preserve">soba uprawniona do odbioru dokumentacji medycznej jest zobowiązana do wypełnienia druku – </w:t>
      </w:r>
      <w:r w:rsidR="00A63D9B" w:rsidRPr="002171CB">
        <w:rPr>
          <w:b/>
          <w:i/>
        </w:rPr>
        <w:t>Wniosek o wydanie dokumentacji medycznej</w:t>
      </w:r>
      <w:r w:rsidR="00A63D9B">
        <w:rPr>
          <w:b/>
        </w:rPr>
        <w:t xml:space="preserve">. </w:t>
      </w:r>
      <w:r w:rsidR="00A63D9B">
        <w:t>Wniosek musi zostać podpisany w obecności pracownika centrum (pielęgniarka, pracownik recepcji, lekarz), w przypadku dostarczenia do Centrum podpisanego wcześniej wniosku – zostanie on uznany tylko w wyłącznie w przypadku notarialnego potwierdzenia podpisu.</w:t>
      </w:r>
    </w:p>
    <w:p w:rsidR="00A63D9B" w:rsidRPr="00A63D9B" w:rsidRDefault="00A63D9B" w:rsidP="00A63D9B">
      <w:pPr>
        <w:pStyle w:val="Akapitzlist"/>
        <w:numPr>
          <w:ilvl w:val="0"/>
          <w:numId w:val="1"/>
        </w:numPr>
        <w:rPr>
          <w:b/>
        </w:rPr>
      </w:pPr>
      <w:r w:rsidRPr="00A63D9B">
        <w:rPr>
          <w:b/>
        </w:rPr>
        <w:t xml:space="preserve">Złożenie upoważnienia do odbioru dokumentacji medycznej </w:t>
      </w:r>
    </w:p>
    <w:p w:rsidR="00A63D9B" w:rsidRDefault="002171CB" w:rsidP="00A63D9B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>o</w:t>
      </w:r>
      <w:r w:rsidR="00A63D9B" w:rsidRPr="00A63D9B">
        <w:rPr>
          <w:b/>
        </w:rPr>
        <w:t>sobami u</w:t>
      </w:r>
      <w:r w:rsidR="00A63D9B">
        <w:rPr>
          <w:b/>
        </w:rPr>
        <w:t>prawnionymi do wnioskowania o wydanie dokumentacji medycznej są:</w:t>
      </w:r>
    </w:p>
    <w:p w:rsidR="00A63D9B" w:rsidRPr="00A63D9B" w:rsidRDefault="00A63D9B" w:rsidP="00A63D9B">
      <w:pPr>
        <w:pStyle w:val="Akapitzlist"/>
        <w:numPr>
          <w:ilvl w:val="0"/>
          <w:numId w:val="5"/>
        </w:numPr>
      </w:pPr>
      <w:r w:rsidRPr="00A63D9B">
        <w:t>pacjent,</w:t>
      </w:r>
    </w:p>
    <w:p w:rsidR="00A63D9B" w:rsidRPr="00A63D9B" w:rsidRDefault="00A63D9B" w:rsidP="00A63D9B">
      <w:pPr>
        <w:pStyle w:val="Akapitzlist"/>
        <w:numPr>
          <w:ilvl w:val="0"/>
          <w:numId w:val="5"/>
        </w:numPr>
      </w:pPr>
      <w:r w:rsidRPr="00A63D9B">
        <w:t>opiekun ustawowy (rodzic) pacjenta niepełnoletniego,</w:t>
      </w:r>
    </w:p>
    <w:p w:rsidR="00A63D9B" w:rsidRDefault="00A63D9B" w:rsidP="00A63D9B">
      <w:pPr>
        <w:pStyle w:val="Akapitzlist"/>
        <w:numPr>
          <w:ilvl w:val="0"/>
          <w:numId w:val="5"/>
        </w:numPr>
      </w:pPr>
      <w:r w:rsidRPr="00A63D9B">
        <w:t>opiekun prawny pacjenta,</w:t>
      </w:r>
    </w:p>
    <w:p w:rsidR="00A63D9B" w:rsidRDefault="002171CB" w:rsidP="00A63D9B">
      <w:pPr>
        <w:pStyle w:val="Akapitzlist"/>
        <w:numPr>
          <w:ilvl w:val="0"/>
          <w:numId w:val="4"/>
        </w:numPr>
      </w:pPr>
      <w:r w:rsidRPr="002171CB">
        <w:rPr>
          <w:b/>
        </w:rPr>
        <w:t xml:space="preserve">osoba uprawniona do upoważnienia innej osoby do odbioru dokumentacji medycznej jest zobowiązana do udzielenia pisemnego upoważnienia na druku – </w:t>
      </w:r>
      <w:r w:rsidRPr="002171CB">
        <w:rPr>
          <w:b/>
          <w:i/>
        </w:rPr>
        <w:t>Wniosek o wydanie dokumentacji medycznej.</w:t>
      </w:r>
      <w:r>
        <w:t xml:space="preserve">  Upoważnienie musi zostać podpisane w obecności pracownika Centrum (pielęgniarka, pracownik recepcji, lekarz), W przypadku dostarczenia do Centrum podpisanego wcześniej upoważnieni – zostanie on uznany tylko i wyłącznie w przypadku notarialnego potwierdzenia podpisu.</w:t>
      </w:r>
    </w:p>
    <w:p w:rsidR="002171CB" w:rsidRDefault="002171CB" w:rsidP="002171CB">
      <w:pPr>
        <w:pStyle w:val="Akapitzlist"/>
        <w:numPr>
          <w:ilvl w:val="0"/>
          <w:numId w:val="1"/>
        </w:numPr>
      </w:pPr>
      <w:r>
        <w:t>Odbiór dokumentacji medycznej</w:t>
      </w:r>
    </w:p>
    <w:p w:rsidR="002171CB" w:rsidRPr="002171CB" w:rsidRDefault="002171CB" w:rsidP="002171CB">
      <w:pPr>
        <w:pStyle w:val="Akapitzlist"/>
        <w:numPr>
          <w:ilvl w:val="0"/>
          <w:numId w:val="6"/>
        </w:numPr>
        <w:rPr>
          <w:b/>
        </w:rPr>
      </w:pPr>
      <w:r w:rsidRPr="002171CB">
        <w:rPr>
          <w:b/>
        </w:rPr>
        <w:t>osobami uprawnionymi do odbioru dokumentacji medycznej są:</w:t>
      </w:r>
    </w:p>
    <w:p w:rsidR="002171CB" w:rsidRDefault="002171CB" w:rsidP="002171CB">
      <w:pPr>
        <w:pStyle w:val="Akapitzlist"/>
        <w:numPr>
          <w:ilvl w:val="0"/>
          <w:numId w:val="7"/>
        </w:numPr>
      </w:pPr>
      <w:r>
        <w:t>pacjent,</w:t>
      </w:r>
    </w:p>
    <w:p w:rsidR="002171CB" w:rsidRDefault="002171CB" w:rsidP="002171CB">
      <w:pPr>
        <w:pStyle w:val="Akapitzlist"/>
        <w:numPr>
          <w:ilvl w:val="0"/>
          <w:numId w:val="7"/>
        </w:numPr>
      </w:pPr>
      <w:r>
        <w:t>opiekun ustawowy (rodzic) pacjenta niepełnoletniego,</w:t>
      </w:r>
    </w:p>
    <w:p w:rsidR="002171CB" w:rsidRDefault="002171CB" w:rsidP="002171CB">
      <w:pPr>
        <w:pStyle w:val="Akapitzlist"/>
        <w:numPr>
          <w:ilvl w:val="0"/>
          <w:numId w:val="7"/>
        </w:numPr>
      </w:pPr>
      <w:r>
        <w:t>opiekun prawny pacjenta,</w:t>
      </w:r>
    </w:p>
    <w:p w:rsidR="002171CB" w:rsidRDefault="002171CB" w:rsidP="002171CB">
      <w:pPr>
        <w:pStyle w:val="Akapitzlist"/>
        <w:numPr>
          <w:ilvl w:val="0"/>
          <w:numId w:val="7"/>
        </w:numPr>
      </w:pPr>
      <w:r>
        <w:t>osoba upoważniona na piśmie przez pacjenta (upoważnienie jednorazowe/stałe).</w:t>
      </w:r>
    </w:p>
    <w:p w:rsidR="002171CB" w:rsidRDefault="002171CB" w:rsidP="002171CB">
      <w:pPr>
        <w:pStyle w:val="Akapitzlist"/>
        <w:numPr>
          <w:ilvl w:val="0"/>
          <w:numId w:val="6"/>
        </w:numPr>
      </w:pPr>
      <w:r>
        <w:t>osoba uprawniona do odbioru dokumentacji medycznej jest zobowiązana do:</w:t>
      </w:r>
    </w:p>
    <w:p w:rsidR="002171CB" w:rsidRDefault="002171CB" w:rsidP="002171CB">
      <w:pPr>
        <w:pStyle w:val="Akapitzlist"/>
        <w:numPr>
          <w:ilvl w:val="0"/>
          <w:numId w:val="8"/>
        </w:numPr>
      </w:pPr>
      <w:r>
        <w:t>okazania dokumentu tożsamości ze zdjęciem.</w:t>
      </w:r>
    </w:p>
    <w:p w:rsidR="002171CB" w:rsidRDefault="002171CB" w:rsidP="002171CB">
      <w:pPr>
        <w:pStyle w:val="Akapitzlist"/>
        <w:numPr>
          <w:ilvl w:val="0"/>
          <w:numId w:val="8"/>
        </w:numPr>
      </w:pPr>
      <w:r>
        <w:t>poświadczenia podpisem na wniosku faktu odebrania dokumentacji medycznej.</w:t>
      </w:r>
    </w:p>
    <w:p w:rsidR="002171CB" w:rsidRDefault="00854C8C" w:rsidP="002171C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="002171CB">
        <w:rPr>
          <w:sz w:val="16"/>
          <w:szCs w:val="16"/>
        </w:rPr>
        <w:t>Klinika nie pobiera opłat za wydanie dokumentacji zarówno w wersji papierowej, jak i elektronicznej (płyta CD).</w:t>
      </w:r>
    </w:p>
    <w:p w:rsidR="001B3A52" w:rsidRPr="002171CB" w:rsidRDefault="001B3A52" w:rsidP="002171C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Centrum  Medyczne  SFERA</w:t>
      </w:r>
    </w:p>
    <w:sectPr w:rsidR="001B3A52" w:rsidRPr="002171CB" w:rsidSect="008D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54D"/>
    <w:multiLevelType w:val="hybridMultilevel"/>
    <w:tmpl w:val="1BF02A26"/>
    <w:lvl w:ilvl="0" w:tplc="79041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1B419A"/>
    <w:multiLevelType w:val="hybridMultilevel"/>
    <w:tmpl w:val="D2AE0EE6"/>
    <w:lvl w:ilvl="0" w:tplc="4BC64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64B6B"/>
    <w:multiLevelType w:val="hybridMultilevel"/>
    <w:tmpl w:val="D0F4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04111"/>
    <w:multiLevelType w:val="hybridMultilevel"/>
    <w:tmpl w:val="F9E421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C3336E8"/>
    <w:multiLevelType w:val="hybridMultilevel"/>
    <w:tmpl w:val="27D0B1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9DF0C5D"/>
    <w:multiLevelType w:val="hybridMultilevel"/>
    <w:tmpl w:val="07E05554"/>
    <w:lvl w:ilvl="0" w:tplc="2892B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297744"/>
    <w:multiLevelType w:val="hybridMultilevel"/>
    <w:tmpl w:val="6B725E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A560609"/>
    <w:multiLevelType w:val="hybridMultilevel"/>
    <w:tmpl w:val="7F847A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34BB0"/>
    <w:rsid w:val="001B3A52"/>
    <w:rsid w:val="002171CB"/>
    <w:rsid w:val="00497FD6"/>
    <w:rsid w:val="00854C8C"/>
    <w:rsid w:val="008D7646"/>
    <w:rsid w:val="00A34BB0"/>
    <w:rsid w:val="00A63D9B"/>
    <w:rsid w:val="00EB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B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7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Krzysztof</cp:lastModifiedBy>
  <cp:revision>5</cp:revision>
  <dcterms:created xsi:type="dcterms:W3CDTF">2018-06-07T19:27:00Z</dcterms:created>
  <dcterms:modified xsi:type="dcterms:W3CDTF">2018-06-07T19:30:00Z</dcterms:modified>
</cp:coreProperties>
</file>